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A7" w:rsidRPr="00BC2807" w:rsidRDefault="00107FA7" w:rsidP="00107FA7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Pr="00BC2807">
        <w:rPr>
          <w:rFonts w:ascii="標楷體" w:eastAsia="標楷體" w:hAnsi="標楷體" w:hint="eastAsia"/>
          <w:b/>
          <w:sz w:val="28"/>
          <w:szCs w:val="28"/>
        </w:rPr>
        <w:t>「創新教學課程」定義:</w:t>
      </w:r>
    </w:p>
    <w:p w:rsidR="00107FA7" w:rsidRPr="003D4CA0" w:rsidRDefault="00107FA7" w:rsidP="00107FA7">
      <w:pPr>
        <w:tabs>
          <w:tab w:val="left" w:pos="567"/>
        </w:tabs>
        <w:spacing w:line="480" w:lineRule="exact"/>
        <w:ind w:leftChars="177" w:left="425"/>
        <w:rPr>
          <w:rFonts w:ascii="標楷體" w:eastAsia="標楷體" w:hAnsi="標楷體"/>
          <w:b/>
          <w:sz w:val="28"/>
          <w:szCs w:val="28"/>
          <w:lang w:eastAsia="zh-HK"/>
        </w:rPr>
      </w:pPr>
      <w:r w:rsidRPr="003D4CA0">
        <w:rPr>
          <w:rFonts w:ascii="標楷體" w:eastAsia="標楷體" w:hAnsi="標楷體" w:hint="eastAsia"/>
          <w:b/>
          <w:sz w:val="28"/>
          <w:szCs w:val="28"/>
          <w:lang w:eastAsia="zh-HK"/>
        </w:rPr>
        <w:t>創新課程(</w:t>
      </w:r>
      <w:r w:rsidRPr="003D4CA0">
        <w:rPr>
          <w:rFonts w:ascii="標楷體" w:eastAsia="標楷體" w:hAnsi="標楷體"/>
          <w:b/>
          <w:sz w:val="28"/>
          <w:szCs w:val="28"/>
          <w:lang w:eastAsia="zh-HK"/>
        </w:rPr>
        <w:t>curriculum innovation</w:t>
      </w:r>
      <w:r w:rsidRPr="003D4CA0">
        <w:rPr>
          <w:rFonts w:ascii="標楷體" w:eastAsia="標楷體" w:hAnsi="標楷體" w:hint="eastAsia"/>
          <w:b/>
          <w:sz w:val="28"/>
          <w:szCs w:val="28"/>
          <w:lang w:eastAsia="zh-HK"/>
        </w:rPr>
        <w:t>):能引發學生學習動機的各式創新課程設計，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包含</w:t>
      </w:r>
      <w:r w:rsidRPr="003D4CA0">
        <w:rPr>
          <w:rFonts w:ascii="標楷體" w:eastAsia="標楷體" w:hAnsi="標楷體" w:hint="eastAsia"/>
          <w:b/>
          <w:sz w:val="28"/>
          <w:szCs w:val="28"/>
          <w:lang w:eastAsia="zh-HK"/>
        </w:rPr>
        <w:t>教學法創新、議題創新、合作對象創新、研究議題教學落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實</w:t>
      </w:r>
      <w:r w:rsidRPr="003D4CA0">
        <w:rPr>
          <w:rFonts w:ascii="標楷體" w:eastAsia="標楷體" w:hAnsi="標楷體" w:hint="eastAsia"/>
          <w:b/>
          <w:sz w:val="28"/>
          <w:szCs w:val="28"/>
          <w:lang w:eastAsia="zh-HK"/>
        </w:rPr>
        <w:t>、教學空間創新、教學場域創新、評量創新等，如社區參與實踐型課程或統整性質實作課程。</w:t>
      </w:r>
    </w:p>
    <w:p w:rsidR="00107FA7" w:rsidRPr="00373DFD" w:rsidRDefault="00107FA7" w:rsidP="00107FA7">
      <w:pPr>
        <w:rPr>
          <w:rFonts w:ascii="標楷體" w:eastAsia="標楷體" w:hAnsi="標楷體"/>
        </w:rPr>
      </w:pPr>
      <w:r w:rsidRPr="002E3EC0">
        <w:rPr>
          <w:rFonts w:ascii="標楷體" w:eastAsia="標楷體" w:hAnsi="標楷體" w:hint="eastAsia"/>
          <w:b/>
          <w:sz w:val="28"/>
          <w:szCs w:val="28"/>
        </w:rPr>
        <w:t>二、成果報告書繳交內容：</w:t>
      </w:r>
    </w:p>
    <w:p w:rsidR="00107FA7" w:rsidRPr="003D4CA0" w:rsidRDefault="00107FA7" w:rsidP="00107FA7">
      <w:pPr>
        <w:tabs>
          <w:tab w:val="left" w:pos="567"/>
        </w:tabs>
        <w:spacing w:line="480" w:lineRule="exact"/>
        <w:ind w:leftChars="236" w:left="566"/>
        <w:rPr>
          <w:rFonts w:ascii="標楷體" w:eastAsia="標楷體" w:hAnsi="標楷體"/>
          <w:b/>
          <w:sz w:val="28"/>
          <w:szCs w:val="28"/>
        </w:rPr>
      </w:pPr>
      <w:r w:rsidRPr="003D4CA0">
        <w:rPr>
          <w:rFonts w:ascii="標楷體" w:eastAsia="標楷體" w:hAnsi="標楷體" w:hint="eastAsia"/>
          <w:b/>
          <w:sz w:val="28"/>
          <w:szCs w:val="28"/>
        </w:rPr>
        <w:t>於校課程委員會討論通過後，授課教師於期末繳交成績時一併繳交成果報告，以作為下次審查加計參考，格式不拘，內容應包含：</w:t>
      </w:r>
    </w:p>
    <w:p w:rsidR="00107FA7" w:rsidRPr="003D4CA0" w:rsidRDefault="00107FA7" w:rsidP="00107FA7">
      <w:pPr>
        <w:spacing w:line="480" w:lineRule="exact"/>
        <w:ind w:leftChars="236" w:left="566"/>
        <w:jc w:val="both"/>
        <w:rPr>
          <w:rFonts w:ascii="標楷體" w:eastAsia="標楷體" w:hAnsi="標楷體"/>
          <w:b/>
          <w:sz w:val="28"/>
          <w:szCs w:val="28"/>
        </w:rPr>
      </w:pPr>
      <w:r w:rsidRPr="003D4CA0">
        <w:rPr>
          <w:rFonts w:ascii="標楷體" w:eastAsia="標楷體" w:hAnsi="標楷體" w:hint="eastAsia"/>
          <w:b/>
          <w:sz w:val="28"/>
          <w:szCs w:val="28"/>
        </w:rPr>
        <w:t>(</w:t>
      </w:r>
      <w:r w:rsidRPr="003D4CA0">
        <w:rPr>
          <w:rFonts w:ascii="標楷體" w:eastAsia="標楷體" w:hAnsi="標楷體" w:hint="eastAsia"/>
          <w:b/>
          <w:sz w:val="28"/>
          <w:szCs w:val="28"/>
          <w:lang w:eastAsia="zh-HK"/>
        </w:rPr>
        <w:t>一)</w:t>
      </w:r>
      <w:r w:rsidRPr="003D4CA0">
        <w:rPr>
          <w:rFonts w:ascii="標楷體" w:eastAsia="標楷體" w:hAnsi="標楷體" w:hint="eastAsia"/>
          <w:b/>
          <w:sz w:val="28"/>
          <w:szCs w:val="28"/>
        </w:rPr>
        <w:t>本「創新教學課程」之核心理念及目標。</w:t>
      </w:r>
    </w:p>
    <w:p w:rsidR="00107FA7" w:rsidRPr="003D4CA0" w:rsidRDefault="00107FA7" w:rsidP="00107FA7">
      <w:pPr>
        <w:spacing w:line="480" w:lineRule="exact"/>
        <w:ind w:leftChars="236" w:left="566"/>
        <w:jc w:val="both"/>
        <w:rPr>
          <w:rFonts w:ascii="標楷體" w:eastAsia="標楷體" w:hAnsi="標楷體"/>
          <w:b/>
          <w:sz w:val="28"/>
          <w:szCs w:val="28"/>
        </w:rPr>
      </w:pPr>
      <w:r w:rsidRPr="003D4CA0">
        <w:rPr>
          <w:rFonts w:ascii="標楷體" w:eastAsia="標楷體" w:hAnsi="標楷體" w:hint="eastAsia"/>
          <w:b/>
          <w:sz w:val="28"/>
          <w:szCs w:val="28"/>
        </w:rPr>
        <w:t>(</w:t>
      </w:r>
      <w:r w:rsidRPr="003D4CA0">
        <w:rPr>
          <w:rFonts w:ascii="標楷體" w:eastAsia="標楷體" w:hAnsi="標楷體" w:hint="eastAsia"/>
          <w:b/>
          <w:sz w:val="28"/>
          <w:szCs w:val="28"/>
          <w:lang w:eastAsia="zh-HK"/>
        </w:rPr>
        <w:t>二)</w:t>
      </w:r>
      <w:r w:rsidRPr="003D4CA0">
        <w:rPr>
          <w:rFonts w:ascii="標楷體" w:eastAsia="標楷體" w:hAnsi="標楷體" w:hint="eastAsia"/>
          <w:b/>
          <w:sz w:val="28"/>
          <w:szCs w:val="28"/>
        </w:rPr>
        <w:t>具體說明教學或課程設計</w:t>
      </w:r>
      <w:r w:rsidRPr="003D4CA0">
        <w:rPr>
          <w:rFonts w:ascii="標楷體" w:eastAsia="標楷體" w:hAnsi="標楷體" w:hint="eastAsia"/>
          <w:b/>
          <w:sz w:val="28"/>
          <w:szCs w:val="28"/>
          <w:lang w:eastAsia="zh-HK"/>
        </w:rPr>
        <w:t>的創新及成效</w:t>
      </w:r>
      <w:r w:rsidRPr="003D4CA0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107FA7" w:rsidRPr="003D4CA0" w:rsidRDefault="00107FA7" w:rsidP="00107FA7">
      <w:pPr>
        <w:spacing w:line="480" w:lineRule="exact"/>
        <w:ind w:leftChars="295" w:left="1039" w:hangingChars="118" w:hanging="331"/>
        <w:jc w:val="both"/>
        <w:rPr>
          <w:rFonts w:ascii="標楷體" w:eastAsia="標楷體" w:hAnsi="標楷體"/>
          <w:b/>
          <w:sz w:val="28"/>
          <w:szCs w:val="28"/>
        </w:rPr>
      </w:pPr>
      <w:r w:rsidRPr="003D4CA0">
        <w:rPr>
          <w:rFonts w:ascii="標楷體" w:eastAsia="標楷體" w:hAnsi="標楷體" w:hint="eastAsia"/>
          <w:b/>
          <w:sz w:val="28"/>
          <w:szCs w:val="28"/>
        </w:rPr>
        <w:t xml:space="preserve">  (申請人對於整體課程、單元主題、教學方法、作業或評量等，包含的創新點或具體方法) 。</w:t>
      </w:r>
    </w:p>
    <w:p w:rsidR="00107FA7" w:rsidRPr="003D4CA0" w:rsidRDefault="00107FA7" w:rsidP="00107FA7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D4CA0">
        <w:rPr>
          <w:rFonts w:ascii="標楷體" w:eastAsia="標楷體" w:hAnsi="標楷體" w:hint="eastAsia"/>
          <w:b/>
          <w:sz w:val="28"/>
          <w:szCs w:val="28"/>
        </w:rPr>
        <w:t>研究方法</w:t>
      </w:r>
    </w:p>
    <w:p w:rsidR="00107FA7" w:rsidRPr="003D4CA0" w:rsidRDefault="00107FA7" w:rsidP="00107FA7">
      <w:pPr>
        <w:spacing w:line="480" w:lineRule="exact"/>
        <w:ind w:left="1286"/>
        <w:jc w:val="both"/>
        <w:rPr>
          <w:rFonts w:ascii="標楷體" w:eastAsia="標楷體" w:hAnsi="標楷體"/>
          <w:b/>
          <w:sz w:val="28"/>
          <w:szCs w:val="28"/>
        </w:rPr>
      </w:pPr>
      <w:r w:rsidRPr="003D4CA0">
        <w:rPr>
          <w:rFonts w:ascii="標楷體" w:eastAsia="標楷體" w:hAnsi="標楷體" w:hint="eastAsia"/>
          <w:b/>
          <w:sz w:val="28"/>
          <w:szCs w:val="28"/>
        </w:rPr>
        <w:t>(對於所面臨的困難/挑戰，提出的創新教學方法及其驗證有效的方式</w:t>
      </w:r>
      <w:r w:rsidRPr="003D4CA0">
        <w:rPr>
          <w:rFonts w:ascii="標楷體" w:eastAsia="標楷體" w:hAnsi="標楷體"/>
          <w:b/>
          <w:sz w:val="28"/>
          <w:szCs w:val="28"/>
        </w:rPr>
        <w:t>)</w:t>
      </w:r>
      <w:r w:rsidRPr="003D4CA0">
        <w:rPr>
          <w:rFonts w:ascii="標楷體" w:eastAsia="標楷體" w:hAnsi="標楷體" w:hint="eastAsia"/>
          <w:b/>
          <w:sz w:val="28"/>
          <w:szCs w:val="28"/>
        </w:rPr>
        <w:t xml:space="preserve"> 。</w:t>
      </w:r>
    </w:p>
    <w:p w:rsidR="00107FA7" w:rsidRPr="003D4CA0" w:rsidRDefault="00107FA7" w:rsidP="00107FA7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D4CA0">
        <w:rPr>
          <w:rFonts w:ascii="標楷體" w:eastAsia="標楷體" w:hAnsi="標楷體" w:hint="eastAsia"/>
          <w:b/>
          <w:sz w:val="28"/>
          <w:szCs w:val="28"/>
        </w:rPr>
        <w:t>教學上的啟發及所完成之教學成果</w:t>
      </w:r>
    </w:p>
    <w:p w:rsidR="00107FA7" w:rsidRPr="003D4CA0" w:rsidRDefault="00107FA7" w:rsidP="00107FA7">
      <w:pPr>
        <w:spacing w:line="480" w:lineRule="exact"/>
        <w:ind w:left="1286"/>
        <w:jc w:val="both"/>
        <w:rPr>
          <w:rFonts w:ascii="標楷體" w:eastAsia="標楷體" w:hAnsi="標楷體"/>
          <w:b/>
          <w:sz w:val="28"/>
          <w:szCs w:val="28"/>
        </w:rPr>
      </w:pPr>
      <w:r w:rsidRPr="003D4CA0">
        <w:rPr>
          <w:rFonts w:ascii="標楷體" w:eastAsia="標楷體" w:hAnsi="標楷體"/>
          <w:b/>
          <w:sz w:val="28"/>
          <w:szCs w:val="28"/>
        </w:rPr>
        <w:t>(</w:t>
      </w:r>
      <w:r w:rsidRPr="003D4CA0">
        <w:rPr>
          <w:rFonts w:ascii="標楷體" w:eastAsia="標楷體" w:hAnsi="標楷體" w:hint="eastAsia"/>
          <w:b/>
          <w:sz w:val="28"/>
          <w:szCs w:val="28"/>
        </w:rPr>
        <w:t>請說明被啟發的想像及具體教學成果，如：開發新教材、新課程、創新教材教法等</w:t>
      </w:r>
      <w:r w:rsidRPr="003D4CA0">
        <w:rPr>
          <w:rFonts w:ascii="標楷體" w:eastAsia="標楷體" w:hAnsi="標楷體"/>
          <w:b/>
          <w:sz w:val="28"/>
          <w:szCs w:val="28"/>
        </w:rPr>
        <w:t>)</w:t>
      </w:r>
      <w:r w:rsidRPr="003D4CA0">
        <w:rPr>
          <w:rFonts w:ascii="標楷體" w:eastAsia="標楷體" w:hAnsi="標楷體" w:hint="eastAsia"/>
          <w:b/>
          <w:sz w:val="28"/>
          <w:szCs w:val="28"/>
        </w:rPr>
        <w:t xml:space="preserve"> 。</w:t>
      </w:r>
    </w:p>
    <w:p w:rsidR="00107FA7" w:rsidRDefault="00107FA7" w:rsidP="00107FA7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D4CA0">
        <w:rPr>
          <w:rFonts w:ascii="標楷體" w:eastAsia="標楷體" w:hAnsi="標楷體" w:hint="eastAsia"/>
          <w:b/>
          <w:sz w:val="28"/>
          <w:szCs w:val="28"/>
        </w:rPr>
        <w:t>達成之學生學習成效</w:t>
      </w:r>
    </w:p>
    <w:p w:rsidR="00107FA7" w:rsidRDefault="00107FA7" w:rsidP="00107FA7">
      <w:pPr>
        <w:spacing w:line="480" w:lineRule="exact"/>
        <w:ind w:left="1286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3D4CA0">
        <w:rPr>
          <w:rFonts w:ascii="標楷體" w:eastAsia="標楷體" w:hAnsi="標楷體"/>
          <w:b/>
          <w:sz w:val="28"/>
          <w:szCs w:val="28"/>
        </w:rPr>
        <w:t>(</w:t>
      </w:r>
      <w:r w:rsidRPr="003D4CA0">
        <w:rPr>
          <w:rFonts w:ascii="標楷體" w:eastAsia="標楷體" w:hAnsi="標楷體" w:hint="eastAsia"/>
          <w:b/>
          <w:sz w:val="28"/>
          <w:szCs w:val="28"/>
        </w:rPr>
        <w:t>透過預設及實際修課學生的樣貌背景，比較學生學習變化與成效(質性或量化成效說明均可)。</w:t>
      </w:r>
    </w:p>
    <w:p w:rsidR="00107FA7" w:rsidRPr="003D4CA0" w:rsidRDefault="00107FA7" w:rsidP="00107FA7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D4CA0">
        <w:rPr>
          <w:rFonts w:ascii="標楷體" w:eastAsia="標楷體" w:hAnsi="標楷體" w:hint="eastAsia"/>
          <w:b/>
          <w:sz w:val="28"/>
          <w:szCs w:val="28"/>
        </w:rPr>
        <w:t>參與校內辦理的校級共同公開發表會。</w:t>
      </w:r>
    </w:p>
    <w:p w:rsidR="00107FA7" w:rsidRDefault="00107FA7" w:rsidP="00107FA7">
      <w:pPr>
        <w:spacing w:line="480" w:lineRule="exact"/>
        <w:ind w:left="1286"/>
        <w:jc w:val="both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sectPr w:rsidR="00107FA7" w:rsidSect="00107FA7">
      <w:pgSz w:w="11906" w:h="16838"/>
      <w:pgMar w:top="709" w:right="1134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C2723"/>
    <w:multiLevelType w:val="hybridMultilevel"/>
    <w:tmpl w:val="67104222"/>
    <w:lvl w:ilvl="0" w:tplc="0409000F">
      <w:start w:val="1"/>
      <w:numFmt w:val="decimal"/>
      <w:lvlText w:val="%1."/>
      <w:lvlJc w:val="left"/>
      <w:pPr>
        <w:ind w:left="12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6" w:hanging="480"/>
      </w:pPr>
    </w:lvl>
    <w:lvl w:ilvl="2" w:tplc="0409001B" w:tentative="1">
      <w:start w:val="1"/>
      <w:numFmt w:val="lowerRoman"/>
      <w:lvlText w:val="%3."/>
      <w:lvlJc w:val="right"/>
      <w:pPr>
        <w:ind w:left="2246" w:hanging="480"/>
      </w:pPr>
    </w:lvl>
    <w:lvl w:ilvl="3" w:tplc="0409000F" w:tentative="1">
      <w:start w:val="1"/>
      <w:numFmt w:val="decimal"/>
      <w:lvlText w:val="%4."/>
      <w:lvlJc w:val="left"/>
      <w:pPr>
        <w:ind w:left="27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6" w:hanging="480"/>
      </w:pPr>
    </w:lvl>
    <w:lvl w:ilvl="5" w:tplc="0409001B" w:tentative="1">
      <w:start w:val="1"/>
      <w:numFmt w:val="lowerRoman"/>
      <w:lvlText w:val="%6."/>
      <w:lvlJc w:val="right"/>
      <w:pPr>
        <w:ind w:left="3686" w:hanging="480"/>
      </w:pPr>
    </w:lvl>
    <w:lvl w:ilvl="6" w:tplc="0409000F" w:tentative="1">
      <w:start w:val="1"/>
      <w:numFmt w:val="decimal"/>
      <w:lvlText w:val="%7."/>
      <w:lvlJc w:val="left"/>
      <w:pPr>
        <w:ind w:left="41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6" w:hanging="480"/>
      </w:pPr>
    </w:lvl>
    <w:lvl w:ilvl="8" w:tplc="0409001B" w:tentative="1">
      <w:start w:val="1"/>
      <w:numFmt w:val="lowerRoman"/>
      <w:lvlText w:val="%9."/>
      <w:lvlJc w:val="right"/>
      <w:pPr>
        <w:ind w:left="512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A7"/>
    <w:rsid w:val="00107FA7"/>
    <w:rsid w:val="00B4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43167-34D1-431A-B8DB-A797F93A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F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79C76-D67E-4ADE-AF36-2DEA2FC4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2021-03-04T01:59:00Z</dcterms:created>
  <dcterms:modified xsi:type="dcterms:W3CDTF">2021-03-04T02:01:00Z</dcterms:modified>
</cp:coreProperties>
</file>